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1E41" w14:textId="77777777" w:rsidR="008E7308" w:rsidRDefault="008E7308" w:rsidP="008E73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Erstatningsliste til allergener </w:t>
      </w:r>
    </w:p>
    <w:p w14:paraId="734A8A90" w14:textId="600399F5" w:rsidR="008E7308" w:rsidRPr="002669D1" w:rsidRDefault="00444EC6" w:rsidP="008E73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’3 dage med </w:t>
      </w:r>
      <w:r w:rsidR="008E7308">
        <w:rPr>
          <w:sz w:val="24"/>
          <w:szCs w:val="24"/>
        </w:rPr>
        <w:t>M</w:t>
      </w:r>
      <w:r w:rsidR="008E7308" w:rsidRPr="002669D1">
        <w:rPr>
          <w:sz w:val="24"/>
          <w:szCs w:val="24"/>
        </w:rPr>
        <w:t>adskoler</w:t>
      </w:r>
      <w:r>
        <w:rPr>
          <w:sz w:val="24"/>
          <w:szCs w:val="24"/>
        </w:rPr>
        <w:t>’ efterårsferien</w:t>
      </w:r>
      <w:r w:rsidR="008E7308">
        <w:rPr>
          <w:sz w:val="24"/>
          <w:szCs w:val="24"/>
        </w:rPr>
        <w:t xml:space="preserve"> 202</w:t>
      </w:r>
      <w:r w:rsidR="006D3B00">
        <w:rPr>
          <w:sz w:val="24"/>
          <w:szCs w:val="24"/>
        </w:rPr>
        <w:t>3</w:t>
      </w:r>
    </w:p>
    <w:tbl>
      <w:tblPr>
        <w:tblStyle w:val="Tabel-Gitter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E7308" w:rsidRPr="00617AD5" w14:paraId="606E0238" w14:textId="77777777" w:rsidTr="00617AD5">
        <w:trPr>
          <w:trHeight w:val="488"/>
        </w:trPr>
        <w:tc>
          <w:tcPr>
            <w:tcW w:w="2689" w:type="dxa"/>
            <w:vAlign w:val="center"/>
          </w:tcPr>
          <w:p w14:paraId="0DB2A62F" w14:textId="2CA7B0A5" w:rsidR="008E7308" w:rsidRPr="00617AD5" w:rsidRDefault="008E7308" w:rsidP="00617A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7AD5">
              <w:rPr>
                <w:rFonts w:cstheme="minorHAnsi"/>
                <w:b/>
                <w:bCs/>
                <w:sz w:val="24"/>
                <w:szCs w:val="24"/>
              </w:rPr>
              <w:t xml:space="preserve">Oprindelige ingredienser i </w:t>
            </w:r>
            <w:r w:rsidR="00DF0655" w:rsidRPr="00617AD5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617AD5">
              <w:rPr>
                <w:rFonts w:cstheme="minorHAnsi"/>
                <w:b/>
                <w:bCs/>
                <w:sz w:val="24"/>
                <w:szCs w:val="24"/>
              </w:rPr>
              <w:t>pskrifthæftet</w:t>
            </w:r>
          </w:p>
        </w:tc>
        <w:tc>
          <w:tcPr>
            <w:tcW w:w="6945" w:type="dxa"/>
            <w:vAlign w:val="center"/>
          </w:tcPr>
          <w:p w14:paraId="199E13E5" w14:textId="77777777" w:rsidR="008E7308" w:rsidRPr="00617AD5" w:rsidRDefault="008E7308" w:rsidP="00617AD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7AD5">
              <w:rPr>
                <w:rFonts w:cstheme="minorHAnsi"/>
                <w:b/>
                <w:bCs/>
                <w:sz w:val="24"/>
                <w:szCs w:val="24"/>
              </w:rPr>
              <w:t>Forslag til erstatningsingredienser</w:t>
            </w:r>
          </w:p>
        </w:tc>
      </w:tr>
      <w:tr w:rsidR="00444EC6" w:rsidRPr="00617AD5" w14:paraId="3A5CB298" w14:textId="77777777" w:rsidTr="00617AD5">
        <w:tc>
          <w:tcPr>
            <w:tcW w:w="2689" w:type="dxa"/>
          </w:tcPr>
          <w:p w14:paraId="53242E30" w14:textId="1E17064C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Flødeost</w:t>
            </w:r>
          </w:p>
        </w:tc>
        <w:tc>
          <w:tcPr>
            <w:tcW w:w="6945" w:type="dxa"/>
          </w:tcPr>
          <w:p w14:paraId="2E0CC134" w14:textId="3A86CA90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Laktosefri friskost naturel fra fx Arla </w:t>
            </w:r>
          </w:p>
        </w:tc>
      </w:tr>
      <w:tr w:rsidR="006D3B00" w:rsidRPr="00617AD5" w14:paraId="228465D1" w14:textId="77777777" w:rsidTr="00617AD5">
        <w:tc>
          <w:tcPr>
            <w:tcW w:w="2689" w:type="dxa"/>
          </w:tcPr>
          <w:p w14:paraId="29156AA3" w14:textId="10A2DE04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Fuldkornsmel</w:t>
            </w:r>
          </w:p>
        </w:tc>
        <w:tc>
          <w:tcPr>
            <w:tcW w:w="6945" w:type="dxa"/>
          </w:tcPr>
          <w:p w14:paraId="35A8A9BC" w14:textId="7A072412" w:rsidR="006D3B00" w:rsidRPr="00552E8B" w:rsidRDefault="00DF0655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Glutenfri fuldkornsmel, fx fuldkornshavremel</w:t>
            </w:r>
          </w:p>
        </w:tc>
      </w:tr>
      <w:tr w:rsidR="00444EC6" w:rsidRPr="00617AD5" w14:paraId="75B7041B" w14:textId="77777777" w:rsidTr="00617AD5">
        <w:tc>
          <w:tcPr>
            <w:tcW w:w="2689" w:type="dxa"/>
          </w:tcPr>
          <w:p w14:paraId="050DEFCC" w14:textId="2496AB3A" w:rsidR="00444EC6" w:rsidRPr="00552E8B" w:rsidRDefault="00444EC6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Grøntsagsbouillon</w:t>
            </w:r>
          </w:p>
        </w:tc>
        <w:tc>
          <w:tcPr>
            <w:tcW w:w="6945" w:type="dxa"/>
          </w:tcPr>
          <w:p w14:paraId="02B50615" w14:textId="5C1806DB" w:rsidR="00444EC6" w:rsidRPr="00552E8B" w:rsidRDefault="00444EC6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Udelad – - tjek dog først med forældre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ifht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>. hvor allergisk barnet er for vurdering om det er nødvendigt</w:t>
            </w:r>
          </w:p>
        </w:tc>
      </w:tr>
      <w:tr w:rsidR="006D3B00" w:rsidRPr="00617AD5" w14:paraId="626A4F0E" w14:textId="77777777" w:rsidTr="00617AD5">
        <w:tc>
          <w:tcPr>
            <w:tcW w:w="2689" w:type="dxa"/>
          </w:tcPr>
          <w:p w14:paraId="5412C74B" w14:textId="48B00400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Græskarkerner</w:t>
            </w:r>
          </w:p>
        </w:tc>
        <w:tc>
          <w:tcPr>
            <w:tcW w:w="6945" w:type="dxa"/>
          </w:tcPr>
          <w:p w14:paraId="6F74799C" w14:textId="609F827B" w:rsidR="006D3B00" w:rsidRPr="00552E8B" w:rsidRDefault="00DF0655" w:rsidP="00617AD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Udelad – men tjek med forældre først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ifht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>. den specifikke ingrediens (</w:t>
            </w:r>
            <w:proofErr w:type="gramStart"/>
            <w:r w:rsidRPr="00552E8B">
              <w:rPr>
                <w:rFonts w:cstheme="minorHAnsi"/>
                <w:sz w:val="24"/>
                <w:szCs w:val="24"/>
              </w:rPr>
              <w:t>sjælden allergen</w:t>
            </w:r>
            <w:proofErr w:type="gramEnd"/>
            <w:r w:rsidRPr="00552E8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44EC6" w:rsidRPr="00617AD5" w14:paraId="6827340A" w14:textId="77777777" w:rsidTr="00617AD5">
        <w:tc>
          <w:tcPr>
            <w:tcW w:w="2689" w:type="dxa"/>
          </w:tcPr>
          <w:p w14:paraId="6C9A5B13" w14:textId="441FDAF3" w:rsidR="00444EC6" w:rsidRPr="00552E8B" w:rsidRDefault="00444EC6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Hytteost</w:t>
            </w:r>
          </w:p>
        </w:tc>
        <w:tc>
          <w:tcPr>
            <w:tcW w:w="6945" w:type="dxa"/>
          </w:tcPr>
          <w:p w14:paraId="78A4DFB6" w14:textId="553A843E" w:rsidR="00444EC6" w:rsidRPr="00552E8B" w:rsidRDefault="00444EC6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Laktosefri hytteost, fx fra Arla</w:t>
            </w:r>
          </w:p>
        </w:tc>
      </w:tr>
      <w:tr w:rsidR="00D71C2F" w:rsidRPr="00617AD5" w14:paraId="3B1BBB20" w14:textId="77777777" w:rsidTr="00617AD5">
        <w:tc>
          <w:tcPr>
            <w:tcW w:w="2689" w:type="dxa"/>
          </w:tcPr>
          <w:p w14:paraId="775809DD" w14:textId="0B3461EF" w:rsidR="00D71C2F" w:rsidRPr="00552E8B" w:rsidRDefault="00D71C2F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Hvedemel </w:t>
            </w:r>
          </w:p>
        </w:tc>
        <w:tc>
          <w:tcPr>
            <w:tcW w:w="6945" w:type="dxa"/>
          </w:tcPr>
          <w:p w14:paraId="077F563B" w14:textId="3820BE7E" w:rsidR="00D71C2F" w:rsidRPr="00552E8B" w:rsidRDefault="00D71C2F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Glutenfrit mel fx boghvedemel, majsmel, rismel </w:t>
            </w:r>
          </w:p>
        </w:tc>
      </w:tr>
      <w:tr w:rsidR="006D3B00" w:rsidRPr="00617AD5" w14:paraId="17FD09C0" w14:textId="77777777" w:rsidTr="00617AD5">
        <w:tc>
          <w:tcPr>
            <w:tcW w:w="2689" w:type="dxa"/>
          </w:tcPr>
          <w:p w14:paraId="092D16EF" w14:textId="67122F89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Hørfrø</w:t>
            </w:r>
          </w:p>
        </w:tc>
        <w:tc>
          <w:tcPr>
            <w:tcW w:w="6945" w:type="dxa"/>
          </w:tcPr>
          <w:p w14:paraId="21D58932" w14:textId="38879ECD" w:rsidR="006D3B00" w:rsidRPr="00552E8B" w:rsidRDefault="00DF0655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Udelad – men tjek med forældre først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ifht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>. den specifikke ingrediens (</w:t>
            </w:r>
            <w:proofErr w:type="gramStart"/>
            <w:r w:rsidRPr="00552E8B">
              <w:rPr>
                <w:rFonts w:cstheme="minorHAnsi"/>
                <w:sz w:val="24"/>
                <w:szCs w:val="24"/>
              </w:rPr>
              <w:t>sjælden allergen</w:t>
            </w:r>
            <w:proofErr w:type="gramEnd"/>
            <w:r w:rsidRPr="00552E8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D3B00" w:rsidRPr="00617AD5" w14:paraId="6D7EC9FA" w14:textId="77777777" w:rsidTr="00617AD5">
        <w:tc>
          <w:tcPr>
            <w:tcW w:w="2689" w:type="dxa"/>
          </w:tcPr>
          <w:p w14:paraId="26D0E788" w14:textId="61CEC432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Karry</w:t>
            </w:r>
          </w:p>
        </w:tc>
        <w:tc>
          <w:tcPr>
            <w:tcW w:w="6945" w:type="dxa"/>
          </w:tcPr>
          <w:p w14:paraId="374F04FA" w14:textId="2C5B6239" w:rsidR="006D3B00" w:rsidRPr="00552E8B" w:rsidRDefault="00C141D5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Udelad - t</w:t>
            </w:r>
            <w:r w:rsidR="006D3B00" w:rsidRPr="00552E8B">
              <w:rPr>
                <w:rFonts w:cstheme="minorHAnsi"/>
                <w:sz w:val="24"/>
                <w:szCs w:val="24"/>
              </w:rPr>
              <w:t xml:space="preserve">jek </w:t>
            </w:r>
            <w:r w:rsidRPr="00552E8B">
              <w:rPr>
                <w:rFonts w:cstheme="minorHAnsi"/>
                <w:sz w:val="24"/>
                <w:szCs w:val="24"/>
              </w:rPr>
              <w:t xml:space="preserve">dog først </w:t>
            </w:r>
            <w:r w:rsidR="006D3B00" w:rsidRPr="00552E8B">
              <w:rPr>
                <w:rFonts w:cstheme="minorHAnsi"/>
                <w:sz w:val="24"/>
                <w:szCs w:val="24"/>
              </w:rPr>
              <w:t xml:space="preserve">med forældre </w:t>
            </w:r>
            <w:proofErr w:type="spellStart"/>
            <w:r w:rsidR="006D3B00" w:rsidRPr="00552E8B">
              <w:rPr>
                <w:rFonts w:cstheme="minorHAnsi"/>
                <w:sz w:val="24"/>
                <w:szCs w:val="24"/>
              </w:rPr>
              <w:t>ifht</w:t>
            </w:r>
            <w:proofErr w:type="spellEnd"/>
            <w:r w:rsidR="006D3B00" w:rsidRPr="00552E8B">
              <w:rPr>
                <w:rFonts w:cstheme="minorHAnsi"/>
                <w:sz w:val="24"/>
                <w:szCs w:val="24"/>
              </w:rPr>
              <w:t xml:space="preserve">. </w:t>
            </w:r>
            <w:r w:rsidRPr="00552E8B">
              <w:rPr>
                <w:rFonts w:cstheme="minorHAnsi"/>
                <w:sz w:val="24"/>
                <w:szCs w:val="24"/>
              </w:rPr>
              <w:t>hvor allergisk barnet er for vurdering om det er nødvendigt (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ifht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>. mandler, selleri og sennep).</w:t>
            </w:r>
          </w:p>
        </w:tc>
      </w:tr>
      <w:tr w:rsidR="006D3B00" w:rsidRPr="00617AD5" w14:paraId="38F45D7B" w14:textId="77777777" w:rsidTr="00617AD5">
        <w:tc>
          <w:tcPr>
            <w:tcW w:w="2689" w:type="dxa"/>
          </w:tcPr>
          <w:p w14:paraId="126BA4FA" w14:textId="11A691F2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Mayonnaise</w:t>
            </w:r>
          </w:p>
        </w:tc>
        <w:tc>
          <w:tcPr>
            <w:tcW w:w="6945" w:type="dxa"/>
          </w:tcPr>
          <w:p w14:paraId="46A4BD06" w14:textId="31BD2B8C" w:rsidR="006D3B00" w:rsidRPr="00552E8B" w:rsidRDefault="001A65E6" w:rsidP="00617AD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52E8B">
              <w:rPr>
                <w:rFonts w:cstheme="minorHAnsi"/>
                <w:sz w:val="24"/>
                <w:szCs w:val="24"/>
              </w:rPr>
              <w:t>Udelad – find evt. opskrift på mayonnaise uden æg på nettet</w:t>
            </w:r>
          </w:p>
        </w:tc>
      </w:tr>
      <w:tr w:rsidR="006D3B00" w:rsidRPr="00617AD5" w14:paraId="2E3C1E4D" w14:textId="77777777" w:rsidTr="00617AD5">
        <w:tc>
          <w:tcPr>
            <w:tcW w:w="2689" w:type="dxa"/>
          </w:tcPr>
          <w:p w14:paraId="5CA400DF" w14:textId="7F6EB127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Mandler </w:t>
            </w:r>
          </w:p>
        </w:tc>
        <w:tc>
          <w:tcPr>
            <w:tcW w:w="6945" w:type="dxa"/>
          </w:tcPr>
          <w:p w14:paraId="1AC26226" w14:textId="4DCFF2A4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Udelad </w:t>
            </w:r>
          </w:p>
        </w:tc>
      </w:tr>
      <w:tr w:rsidR="006D3B00" w:rsidRPr="00617AD5" w14:paraId="57DF8AD7" w14:textId="77777777" w:rsidTr="00617AD5">
        <w:tc>
          <w:tcPr>
            <w:tcW w:w="2689" w:type="dxa"/>
          </w:tcPr>
          <w:p w14:paraId="31E67C1D" w14:textId="77B814A0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Mælk</w:t>
            </w:r>
          </w:p>
        </w:tc>
        <w:tc>
          <w:tcPr>
            <w:tcW w:w="6945" w:type="dxa"/>
          </w:tcPr>
          <w:p w14:paraId="723434EE" w14:textId="1EFA951E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Laktosefri mælk fra fx Arla eller plantedrik fra fx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Naturli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 xml:space="preserve">’ eller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Alpro</w:t>
            </w:r>
            <w:proofErr w:type="spellEnd"/>
          </w:p>
        </w:tc>
      </w:tr>
      <w:tr w:rsidR="00444EC6" w:rsidRPr="00617AD5" w14:paraId="7BDF5DE9" w14:textId="77777777" w:rsidTr="00617AD5">
        <w:tc>
          <w:tcPr>
            <w:tcW w:w="2689" w:type="dxa"/>
          </w:tcPr>
          <w:p w14:paraId="3D010DEB" w14:textId="1EEDE0A0" w:rsidR="00444EC6" w:rsidRPr="00552E8B" w:rsidRDefault="00444EC6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2E8B">
              <w:rPr>
                <w:rFonts w:cstheme="minorHAnsi"/>
                <w:sz w:val="24"/>
                <w:szCs w:val="24"/>
              </w:rPr>
              <w:t>Naan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 xml:space="preserve"> brød</w:t>
            </w:r>
          </w:p>
        </w:tc>
        <w:tc>
          <w:tcPr>
            <w:tcW w:w="6945" w:type="dxa"/>
          </w:tcPr>
          <w:p w14:paraId="6C7FBF6B" w14:textId="6E507037" w:rsidR="00444EC6" w:rsidRPr="00552E8B" w:rsidRDefault="00444EC6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sz w:val="24"/>
                <w:szCs w:val="24"/>
              </w:rPr>
              <w:t>Glutenfrit brød fra fx Semper</w:t>
            </w:r>
          </w:p>
        </w:tc>
      </w:tr>
      <w:tr w:rsidR="006D3B00" w:rsidRPr="00617AD5" w14:paraId="1FE5C1BA" w14:textId="77777777" w:rsidTr="00617AD5">
        <w:tc>
          <w:tcPr>
            <w:tcW w:w="2689" w:type="dxa"/>
          </w:tcPr>
          <w:p w14:paraId="6816FF67" w14:textId="7248F4C4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Ost</w:t>
            </w:r>
            <w:r w:rsidR="00444EC6" w:rsidRPr="00552E8B">
              <w:rPr>
                <w:rFonts w:cstheme="minorHAnsi"/>
                <w:sz w:val="24"/>
                <w:szCs w:val="24"/>
              </w:rPr>
              <w:t>, revet + parmesan</w:t>
            </w:r>
          </w:p>
        </w:tc>
        <w:tc>
          <w:tcPr>
            <w:tcW w:w="6945" w:type="dxa"/>
          </w:tcPr>
          <w:p w14:paraId="555102D0" w14:textId="6337CC28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552E8B">
              <w:rPr>
                <w:rFonts w:cstheme="minorHAnsi"/>
                <w:sz w:val="24"/>
                <w:szCs w:val="24"/>
              </w:rPr>
              <w:t>Danbo ost</w:t>
            </w:r>
            <w:proofErr w:type="gramEnd"/>
            <w:r w:rsidRPr="00552E8B">
              <w:rPr>
                <w:rFonts w:cstheme="minorHAnsi"/>
                <w:sz w:val="24"/>
                <w:szCs w:val="24"/>
              </w:rPr>
              <w:t xml:space="preserve"> eller vegansk ost fra fx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Violife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 xml:space="preserve"> eller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Herbivora</w:t>
            </w:r>
            <w:proofErr w:type="spellEnd"/>
          </w:p>
        </w:tc>
      </w:tr>
      <w:tr w:rsidR="006D3B00" w:rsidRPr="00617AD5" w14:paraId="1FC4501D" w14:textId="77777777" w:rsidTr="00617AD5">
        <w:tc>
          <w:tcPr>
            <w:tcW w:w="2689" w:type="dxa"/>
          </w:tcPr>
          <w:p w14:paraId="571C45F6" w14:textId="1F64BBEE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Rugbrød</w:t>
            </w:r>
          </w:p>
        </w:tc>
        <w:tc>
          <w:tcPr>
            <w:tcW w:w="6945" w:type="dxa"/>
          </w:tcPr>
          <w:p w14:paraId="72B4DE62" w14:textId="65F87C08" w:rsidR="006D3B00" w:rsidRPr="00552E8B" w:rsidRDefault="006D3B00" w:rsidP="00617A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Glutenfrit kernebrød fra Rema1000 </w:t>
            </w:r>
          </w:p>
        </w:tc>
      </w:tr>
      <w:tr w:rsidR="00444EC6" w:rsidRPr="00617AD5" w14:paraId="48901646" w14:textId="77777777" w:rsidTr="00617AD5">
        <w:tc>
          <w:tcPr>
            <w:tcW w:w="2689" w:type="dxa"/>
          </w:tcPr>
          <w:p w14:paraId="18B82838" w14:textId="22CD1268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Sandwichbrød</w:t>
            </w:r>
          </w:p>
        </w:tc>
        <w:tc>
          <w:tcPr>
            <w:tcW w:w="6945" w:type="dxa"/>
          </w:tcPr>
          <w:p w14:paraId="6BEB9A6C" w14:textId="3047D402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sz w:val="24"/>
                <w:szCs w:val="24"/>
              </w:rPr>
              <w:t>Glutenfrit brød fra fx Semper</w:t>
            </w:r>
          </w:p>
        </w:tc>
      </w:tr>
      <w:tr w:rsidR="00444EC6" w:rsidRPr="00617AD5" w14:paraId="2A1997C8" w14:textId="77777777" w:rsidTr="00617AD5">
        <w:tc>
          <w:tcPr>
            <w:tcW w:w="2689" w:type="dxa"/>
          </w:tcPr>
          <w:p w14:paraId="01D00ED9" w14:textId="1DE5C046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Solsikkekerner</w:t>
            </w:r>
          </w:p>
        </w:tc>
        <w:tc>
          <w:tcPr>
            <w:tcW w:w="6945" w:type="dxa"/>
          </w:tcPr>
          <w:p w14:paraId="25D65222" w14:textId="38189265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Udelad – men tjek med forældre først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ifht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>. den specifikke ingrediens (</w:t>
            </w:r>
            <w:proofErr w:type="gramStart"/>
            <w:r w:rsidRPr="00552E8B">
              <w:rPr>
                <w:rFonts w:cstheme="minorHAnsi"/>
                <w:sz w:val="24"/>
                <w:szCs w:val="24"/>
              </w:rPr>
              <w:t>sjælden allergen</w:t>
            </w:r>
            <w:proofErr w:type="gramEnd"/>
            <w:r w:rsidRPr="00552E8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44EC6" w:rsidRPr="00617AD5" w14:paraId="1AE9DA95" w14:textId="77777777" w:rsidTr="00617AD5">
        <w:tc>
          <w:tcPr>
            <w:tcW w:w="2689" w:type="dxa"/>
          </w:tcPr>
          <w:p w14:paraId="35DE4807" w14:textId="3B8F9DB0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Smør</w:t>
            </w:r>
          </w:p>
        </w:tc>
        <w:tc>
          <w:tcPr>
            <w:tcW w:w="6945" w:type="dxa"/>
          </w:tcPr>
          <w:p w14:paraId="2B7DF9EE" w14:textId="27BAC2B8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Laktosefri smør fra fx Naturmælk eller Smørbar fra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Naturli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>’</w:t>
            </w:r>
          </w:p>
        </w:tc>
      </w:tr>
      <w:tr w:rsidR="00444EC6" w:rsidRPr="00617AD5" w14:paraId="75C1CEF8" w14:textId="77777777" w:rsidTr="00617AD5">
        <w:tc>
          <w:tcPr>
            <w:tcW w:w="2689" w:type="dxa"/>
          </w:tcPr>
          <w:p w14:paraId="187345AC" w14:textId="5854E4F1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Sojasauce</w:t>
            </w:r>
          </w:p>
        </w:tc>
        <w:tc>
          <w:tcPr>
            <w:tcW w:w="6945" w:type="dxa"/>
          </w:tcPr>
          <w:p w14:paraId="19448C29" w14:textId="0AEBE7B6" w:rsidR="00444EC6" w:rsidRPr="00552E8B" w:rsidRDefault="00444EC6" w:rsidP="00444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52E8B">
              <w:rPr>
                <w:rFonts w:cstheme="minorHAnsi"/>
                <w:sz w:val="24"/>
                <w:szCs w:val="24"/>
              </w:rPr>
              <w:t>Tamari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 xml:space="preserve"> fra fx Urtekram eller </w:t>
            </w:r>
            <w:proofErr w:type="spellStart"/>
            <w:r w:rsidRPr="00552E8B">
              <w:rPr>
                <w:rFonts w:cstheme="minorHAnsi"/>
                <w:sz w:val="24"/>
                <w:szCs w:val="24"/>
              </w:rPr>
              <w:t>Kikkoman</w:t>
            </w:r>
            <w:proofErr w:type="spellEnd"/>
            <w:r w:rsidRPr="00552E8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2E8B" w:rsidRPr="00617AD5" w14:paraId="513B7978" w14:textId="77777777" w:rsidTr="00617AD5">
        <w:tc>
          <w:tcPr>
            <w:tcW w:w="2689" w:type="dxa"/>
          </w:tcPr>
          <w:p w14:paraId="0A5C657C" w14:textId="218A5765" w:rsidR="00552E8B" w:rsidRPr="00552E8B" w:rsidRDefault="00552E8B" w:rsidP="00552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Yoghurt</w:t>
            </w:r>
          </w:p>
        </w:tc>
        <w:tc>
          <w:tcPr>
            <w:tcW w:w="6945" w:type="dxa"/>
          </w:tcPr>
          <w:p w14:paraId="15AE0D28" w14:textId="534777C3" w:rsidR="00552E8B" w:rsidRPr="00552E8B" w:rsidRDefault="00552E8B" w:rsidP="00552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Laktosefri yoghurt</w:t>
            </w:r>
          </w:p>
        </w:tc>
      </w:tr>
      <w:tr w:rsidR="00552E8B" w:rsidRPr="00617AD5" w14:paraId="2903114F" w14:textId="77777777" w:rsidTr="00617AD5">
        <w:tc>
          <w:tcPr>
            <w:tcW w:w="2689" w:type="dxa"/>
          </w:tcPr>
          <w:p w14:paraId="272DE446" w14:textId="429D7A43" w:rsidR="00552E8B" w:rsidRPr="00552E8B" w:rsidRDefault="00552E8B" w:rsidP="00552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 xml:space="preserve">Æg </w:t>
            </w:r>
          </w:p>
        </w:tc>
        <w:tc>
          <w:tcPr>
            <w:tcW w:w="6945" w:type="dxa"/>
          </w:tcPr>
          <w:p w14:paraId="269B25BA" w14:textId="5290612C" w:rsidR="00552E8B" w:rsidRPr="00552E8B" w:rsidRDefault="00552E8B" w:rsidP="00552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2E8B">
              <w:rPr>
                <w:rFonts w:cstheme="minorHAnsi"/>
                <w:sz w:val="24"/>
                <w:szCs w:val="24"/>
              </w:rPr>
              <w:t>Udelad – vælg andre retter / rester fra forrige dage</w:t>
            </w:r>
          </w:p>
        </w:tc>
      </w:tr>
    </w:tbl>
    <w:p w14:paraId="73DBBB7E" w14:textId="77777777" w:rsidR="006D3B00" w:rsidRDefault="006D3B00" w:rsidP="00B66F91">
      <w:pPr>
        <w:spacing w:after="200" w:line="276" w:lineRule="auto"/>
        <w:rPr>
          <w:rFonts w:ascii="Arial" w:hAnsi="Arial"/>
          <w:sz w:val="18"/>
        </w:rPr>
      </w:pPr>
    </w:p>
    <w:p w14:paraId="7EE5687B" w14:textId="77777777" w:rsidR="00552E8B" w:rsidRDefault="00552E8B" w:rsidP="00B66F91">
      <w:pPr>
        <w:spacing w:after="200" w:line="276" w:lineRule="auto"/>
        <w:rPr>
          <w:rFonts w:ascii="Arial" w:hAnsi="Arial"/>
          <w:sz w:val="18"/>
        </w:rPr>
      </w:pPr>
    </w:p>
    <w:p w14:paraId="3A4F528B" w14:textId="77777777" w:rsidR="00444EC6" w:rsidRDefault="00444EC6" w:rsidP="00B66F91">
      <w:pPr>
        <w:spacing w:after="200" w:line="276" w:lineRule="auto"/>
        <w:rPr>
          <w:rFonts w:ascii="Arial" w:hAnsi="Arial"/>
          <w:sz w:val="18"/>
        </w:rPr>
      </w:pPr>
    </w:p>
    <w:p w14:paraId="644C54D0" w14:textId="77777777" w:rsidR="006D3B00" w:rsidRPr="006D3B00" w:rsidRDefault="006D3B00" w:rsidP="006D3B00">
      <w:pPr>
        <w:rPr>
          <w:rFonts w:ascii="Arial" w:hAnsi="Arial"/>
          <w:sz w:val="18"/>
        </w:rPr>
      </w:pPr>
    </w:p>
    <w:p w14:paraId="39EA3DDE" w14:textId="77777777" w:rsidR="006D3B00" w:rsidRDefault="006D3B00" w:rsidP="00B66F91">
      <w:pPr>
        <w:spacing w:after="200" w:line="276" w:lineRule="auto"/>
        <w:rPr>
          <w:rFonts w:ascii="Arial" w:hAnsi="Arial"/>
          <w:sz w:val="18"/>
        </w:rPr>
      </w:pPr>
    </w:p>
    <w:p w14:paraId="51001E19" w14:textId="1D895E10" w:rsidR="002F40D0" w:rsidRPr="00B66F91" w:rsidRDefault="006D3B00" w:rsidP="00B66F91">
      <w:pPr>
        <w:spacing w:after="200"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textWrapping" w:clear="all"/>
      </w:r>
    </w:p>
    <w:sectPr w:rsidR="002F40D0" w:rsidRPr="00B66F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56ED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A4B4F"/>
    <w:multiLevelType w:val="hybridMultilevel"/>
    <w:tmpl w:val="160AEE5E"/>
    <w:lvl w:ilvl="0" w:tplc="DF124D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841235">
    <w:abstractNumId w:val="0"/>
  </w:num>
  <w:num w:numId="2" w16cid:durableId="27586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08"/>
    <w:rsid w:val="001A65E6"/>
    <w:rsid w:val="002F40D0"/>
    <w:rsid w:val="00444EC6"/>
    <w:rsid w:val="00471836"/>
    <w:rsid w:val="00471E37"/>
    <w:rsid w:val="004E18E0"/>
    <w:rsid w:val="00552E8B"/>
    <w:rsid w:val="00617AD5"/>
    <w:rsid w:val="006D3B00"/>
    <w:rsid w:val="00731C16"/>
    <w:rsid w:val="00767FD7"/>
    <w:rsid w:val="007C74DE"/>
    <w:rsid w:val="008212F4"/>
    <w:rsid w:val="00823C03"/>
    <w:rsid w:val="008E7308"/>
    <w:rsid w:val="00901AC4"/>
    <w:rsid w:val="00910D82"/>
    <w:rsid w:val="00925B60"/>
    <w:rsid w:val="00A176ED"/>
    <w:rsid w:val="00A532F7"/>
    <w:rsid w:val="00B317E7"/>
    <w:rsid w:val="00B66F91"/>
    <w:rsid w:val="00BA7E70"/>
    <w:rsid w:val="00BD45F4"/>
    <w:rsid w:val="00C141D5"/>
    <w:rsid w:val="00D0440B"/>
    <w:rsid w:val="00D71C2F"/>
    <w:rsid w:val="00DF0655"/>
    <w:rsid w:val="00E12287"/>
    <w:rsid w:val="00E132CD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F98B"/>
  <w15:chartTrackingRefBased/>
  <w15:docId w15:val="{9D8C4734-6757-4645-9174-A3888179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E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F065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CFEA-2455-448B-B80D-F9A39AB9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6BF86-074E-4DF1-81E5-45A444326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8462C-E638-47EE-8E4D-8B8AC8F7E70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Afdeling for Ernæring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 Hejgaard Thulesen</dc:creator>
  <cp:keywords/>
  <dc:description/>
  <cp:lastModifiedBy>Line Munk Damsgaard</cp:lastModifiedBy>
  <cp:revision>2</cp:revision>
  <dcterms:created xsi:type="dcterms:W3CDTF">2023-09-21T14:36:00Z</dcterms:created>
  <dcterms:modified xsi:type="dcterms:W3CDTF">2023-09-21T14:36:00Z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